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65A" w:rsidRDefault="0020765A" w:rsidP="002076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765A" w:rsidRPr="004970F9" w:rsidRDefault="0020765A" w:rsidP="0020765A">
      <w:pPr>
        <w:spacing w:after="0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4970F9">
        <w:rPr>
          <w:rFonts w:ascii="Times New Roman" w:hAnsi="Times New Roman" w:cs="Times New Roman"/>
          <w:color w:val="1F497D" w:themeColor="text2"/>
          <w:sz w:val="28"/>
          <w:szCs w:val="28"/>
        </w:rPr>
        <w:t>Консультация для родителей</w:t>
      </w:r>
      <w:r w:rsidRPr="004970F9">
        <w:rPr>
          <w:rFonts w:ascii="Times New Roman" w:hAnsi="Times New Roman" w:cs="Times New Roman"/>
          <w:color w:val="1F497D" w:themeColor="text2"/>
          <w:sz w:val="28"/>
          <w:szCs w:val="28"/>
        </w:rPr>
        <w:tab/>
      </w:r>
    </w:p>
    <w:p w:rsidR="0020765A" w:rsidRPr="004970F9" w:rsidRDefault="0020765A" w:rsidP="0020765A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970F9">
        <w:rPr>
          <w:rFonts w:ascii="Times New Roman" w:hAnsi="Times New Roman" w:cs="Times New Roman"/>
          <w:color w:val="002060"/>
          <w:sz w:val="28"/>
          <w:szCs w:val="28"/>
        </w:rPr>
        <w:t xml:space="preserve"> «Дети и английский язык. Зачем изучать в детском саду?»</w:t>
      </w:r>
    </w:p>
    <w:p w:rsidR="0020765A" w:rsidRPr="0020765A" w:rsidRDefault="0020765A" w:rsidP="002076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765A" w:rsidRPr="0020765A" w:rsidRDefault="0020765A" w:rsidP="002076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765A">
        <w:rPr>
          <w:rFonts w:ascii="Times New Roman" w:hAnsi="Times New Roman" w:cs="Times New Roman"/>
          <w:sz w:val="24"/>
          <w:szCs w:val="24"/>
        </w:rPr>
        <w:t>Дошкольный возраст является самым благоприятным для начала изучения иностранных языков в силу своих психофизических особенностей. Если опираться на современные исследования ученых, то к 3-х летнему возрасту развитие клеток головного мозга завершается на 80%. Это именно тот возраст, когда у ребенка формируются все основные речевые навыки и его мозг наиболее склонен к изучению и восприятию любых языков. Позже рецепторы мозга, отвечающие за восприятие и развитие речи, ослабевают и становятся менее гибкими, именно поэтому взрослым намного тяжелее даются новые языки, чем детям. Все, что ребенок учит в дошкольном возрасте, надолго запоминается – прекрасно развита долговременная и оперативная память. Легче всего это происходит в игре. Игра создает прекрасные условия для овладения языком, а особенно продуктивна она в дошкольном возрасте. Поэтому при разработке педагогами программ обучения дошкольников английскому языку широко используются игровые технологии.</w:t>
      </w:r>
    </w:p>
    <w:p w:rsidR="0020765A" w:rsidRPr="0020765A" w:rsidRDefault="0020765A" w:rsidP="002076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765A">
        <w:rPr>
          <w:rFonts w:ascii="Times New Roman" w:hAnsi="Times New Roman" w:cs="Times New Roman"/>
          <w:sz w:val="24"/>
          <w:szCs w:val="24"/>
        </w:rPr>
        <w:t>Кроме того,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5A">
        <w:rPr>
          <w:rFonts w:ascii="Times New Roman" w:hAnsi="Times New Roman" w:cs="Times New Roman"/>
          <w:sz w:val="24"/>
          <w:szCs w:val="24"/>
        </w:rPr>
        <w:t>систематическое повторение иностранных слов необходимо для развития способностей детей: обобщать, анализировать, систематизировать материал.</w:t>
      </w:r>
    </w:p>
    <w:p w:rsidR="0020765A" w:rsidRPr="0020765A" w:rsidRDefault="0020765A" w:rsidP="002076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765A">
        <w:rPr>
          <w:rFonts w:ascii="Times New Roman" w:hAnsi="Times New Roman" w:cs="Times New Roman"/>
          <w:sz w:val="24"/>
          <w:szCs w:val="24"/>
        </w:rPr>
        <w:t>Таким образом, педагоги, создавая программу обучения детей в детском саду английскому языку,</w:t>
      </w:r>
      <w:r w:rsidR="004970F9">
        <w:rPr>
          <w:rFonts w:ascii="Times New Roman" w:hAnsi="Times New Roman" w:cs="Times New Roman"/>
          <w:sz w:val="24"/>
          <w:szCs w:val="24"/>
        </w:rPr>
        <w:t xml:space="preserve"> </w:t>
      </w:r>
      <w:r w:rsidRPr="0020765A">
        <w:rPr>
          <w:rFonts w:ascii="Times New Roman" w:hAnsi="Times New Roman" w:cs="Times New Roman"/>
          <w:sz w:val="24"/>
          <w:szCs w:val="24"/>
        </w:rPr>
        <w:t>ставят определенные цели:</w:t>
      </w:r>
    </w:p>
    <w:p w:rsidR="0020765A" w:rsidRPr="0020765A" w:rsidRDefault="0020765A" w:rsidP="00207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765A" w:rsidRPr="0020765A" w:rsidRDefault="0020765A" w:rsidP="00207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65A">
        <w:rPr>
          <w:rFonts w:ascii="Times New Roman" w:hAnsi="Times New Roman" w:cs="Times New Roman"/>
          <w:sz w:val="24"/>
          <w:szCs w:val="24"/>
        </w:rPr>
        <w:t>1. Развитие у детей дошкольного во</w:t>
      </w:r>
      <w:bookmarkStart w:id="0" w:name="_GoBack"/>
      <w:bookmarkEnd w:id="0"/>
      <w:r w:rsidRPr="0020765A">
        <w:rPr>
          <w:rFonts w:ascii="Times New Roman" w:hAnsi="Times New Roman" w:cs="Times New Roman"/>
          <w:sz w:val="24"/>
          <w:szCs w:val="24"/>
        </w:rPr>
        <w:t>зраста устойчивого интереса к изучению английского языка;</w:t>
      </w:r>
    </w:p>
    <w:p w:rsidR="0020765A" w:rsidRPr="0020765A" w:rsidRDefault="0020765A" w:rsidP="00207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65A">
        <w:rPr>
          <w:rFonts w:ascii="Times New Roman" w:hAnsi="Times New Roman" w:cs="Times New Roman"/>
          <w:sz w:val="24"/>
          <w:szCs w:val="24"/>
        </w:rPr>
        <w:t>2. Ознакомление детей с лексикой, доступной и соответствующей их уровню развития, введение элементарных языковых конструкций;</w:t>
      </w:r>
    </w:p>
    <w:p w:rsidR="0020765A" w:rsidRPr="0020765A" w:rsidRDefault="0020765A" w:rsidP="00207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65A">
        <w:rPr>
          <w:rFonts w:ascii="Times New Roman" w:hAnsi="Times New Roman" w:cs="Times New Roman"/>
          <w:sz w:val="24"/>
          <w:szCs w:val="24"/>
        </w:rPr>
        <w:t>3. Воспитание и развитие личности посредством приобщения к культуре англоязычных стран;</w:t>
      </w:r>
    </w:p>
    <w:p w:rsidR="0020765A" w:rsidRPr="0020765A" w:rsidRDefault="0020765A" w:rsidP="00207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65A">
        <w:rPr>
          <w:rFonts w:ascii="Times New Roman" w:hAnsi="Times New Roman" w:cs="Times New Roman"/>
          <w:sz w:val="24"/>
          <w:szCs w:val="24"/>
        </w:rPr>
        <w:t>4. Развитие лингвистических способностей дошкольников посредством актива</w:t>
      </w:r>
      <w:r>
        <w:rPr>
          <w:rFonts w:ascii="Times New Roman" w:hAnsi="Times New Roman" w:cs="Times New Roman"/>
          <w:sz w:val="24"/>
          <w:szCs w:val="24"/>
        </w:rPr>
        <w:t>ции их творческой деятельности.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0765A" w:rsidRPr="0020765A" w:rsidRDefault="0020765A" w:rsidP="002076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765A">
        <w:rPr>
          <w:rFonts w:ascii="Times New Roman" w:hAnsi="Times New Roman" w:cs="Times New Roman"/>
          <w:sz w:val="24"/>
          <w:szCs w:val="24"/>
        </w:rPr>
        <w:t>Основными видами деятельности детей на занятиях являются:</w:t>
      </w:r>
    </w:p>
    <w:p w:rsidR="0020765A" w:rsidRPr="0020765A" w:rsidRDefault="0020765A" w:rsidP="00207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765A" w:rsidRPr="0020765A" w:rsidRDefault="0020765A" w:rsidP="00207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65A">
        <w:rPr>
          <w:rFonts w:ascii="Times New Roman" w:hAnsi="Times New Roman" w:cs="Times New Roman"/>
          <w:sz w:val="24"/>
          <w:szCs w:val="24"/>
        </w:rPr>
        <w:t>• игра;</w:t>
      </w:r>
    </w:p>
    <w:p w:rsidR="0020765A" w:rsidRPr="0020765A" w:rsidRDefault="0020765A" w:rsidP="00207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65A">
        <w:rPr>
          <w:rFonts w:ascii="Times New Roman" w:hAnsi="Times New Roman" w:cs="Times New Roman"/>
          <w:sz w:val="24"/>
          <w:szCs w:val="24"/>
        </w:rPr>
        <w:t xml:space="preserve">• общение </w:t>
      </w:r>
      <w:proofErr w:type="gramStart"/>
      <w:r w:rsidRPr="0020765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0765A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20765A" w:rsidRPr="0020765A" w:rsidRDefault="0020765A" w:rsidP="00207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65A">
        <w:rPr>
          <w:rFonts w:ascii="Times New Roman" w:hAnsi="Times New Roman" w:cs="Times New Roman"/>
          <w:sz w:val="24"/>
          <w:szCs w:val="24"/>
        </w:rPr>
        <w:t>• предметная деятельность;</w:t>
      </w:r>
    </w:p>
    <w:p w:rsidR="0020765A" w:rsidRPr="0020765A" w:rsidRDefault="0020765A" w:rsidP="00207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65A">
        <w:rPr>
          <w:rFonts w:ascii="Times New Roman" w:hAnsi="Times New Roman" w:cs="Times New Roman"/>
          <w:sz w:val="24"/>
          <w:szCs w:val="24"/>
        </w:rPr>
        <w:t>• изобразительная деятельность;</w:t>
      </w:r>
    </w:p>
    <w:p w:rsidR="0020765A" w:rsidRPr="0020765A" w:rsidRDefault="0020765A" w:rsidP="00207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65A">
        <w:rPr>
          <w:rFonts w:ascii="Times New Roman" w:hAnsi="Times New Roman" w:cs="Times New Roman"/>
          <w:sz w:val="24"/>
          <w:szCs w:val="24"/>
        </w:rPr>
        <w:t>• имитация.</w:t>
      </w:r>
    </w:p>
    <w:p w:rsidR="0020765A" w:rsidRPr="0020765A" w:rsidRDefault="0020765A" w:rsidP="002076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9E6" w:rsidRDefault="0020765A" w:rsidP="002076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765A">
        <w:rPr>
          <w:rFonts w:ascii="Times New Roman" w:hAnsi="Times New Roman" w:cs="Times New Roman"/>
          <w:sz w:val="24"/>
          <w:szCs w:val="24"/>
        </w:rPr>
        <w:t>В обучении малышей английскому языку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5A">
        <w:rPr>
          <w:rFonts w:ascii="Times New Roman" w:hAnsi="Times New Roman" w:cs="Times New Roman"/>
          <w:sz w:val="24"/>
          <w:szCs w:val="24"/>
        </w:rPr>
        <w:t>педагоги часто пользуются невербальными средствами обучения: картинками, игрушками, плакатами, карточками, видео- и аудиоматериалами, предметами.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65A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едполагаемый результат обучения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20765A">
        <w:rPr>
          <w:rFonts w:ascii="Times New Roman" w:hAnsi="Times New Roman" w:cs="Times New Roman"/>
          <w:sz w:val="24"/>
          <w:szCs w:val="24"/>
        </w:rPr>
        <w:t>аннее обучение английскому языку зарождает у детей устойчивый интерес к дальнейшему изучению английского языка, любой ребенок получает возможность поступить в языковую школу и обучаться языку в дальнейшем. У ребенка развиваются эмоции, воля, воображение, память, мышление, формируются навыки межличностного общения, навыки контроля и самоконтроля, ребенок учится сам организовывать свою деятельность, приобретает умение коллективно решать поставленные задачи.</w:t>
      </w:r>
    </w:p>
    <w:p w:rsidR="004319E6" w:rsidRDefault="004319E6" w:rsidP="002076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319E6" w:rsidSect="0020765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5AA"/>
    <w:rsid w:val="00174859"/>
    <w:rsid w:val="0020765A"/>
    <w:rsid w:val="004319E6"/>
    <w:rsid w:val="004970F9"/>
    <w:rsid w:val="00E0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4</cp:revision>
  <dcterms:created xsi:type="dcterms:W3CDTF">2021-03-19T11:10:00Z</dcterms:created>
  <dcterms:modified xsi:type="dcterms:W3CDTF">2021-03-19T11:34:00Z</dcterms:modified>
</cp:coreProperties>
</file>